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8605CA">
        <w:rPr>
          <w:rFonts w:asciiTheme="minorHAnsi" w:hAnsiTheme="minorHAnsi"/>
          <w:b/>
          <w:noProof/>
          <w:sz w:val="28"/>
          <w:szCs w:val="28"/>
        </w:rPr>
        <w:t>24 Ιουνίου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EE4444" w:rsidRPr="00896ED0" w:rsidRDefault="00704890" w:rsidP="00896ED0">
      <w:pPr>
        <w:spacing w:after="200" w:line="276" w:lineRule="auto"/>
        <w:jc w:val="both"/>
        <w:rPr>
          <w:rFonts w:ascii="Calibri" w:hAnsi="Calibri" w:cs="Calibri"/>
          <w:sz w:val="28"/>
          <w:szCs w:val="28"/>
        </w:rPr>
      </w:pPr>
      <w:r w:rsidRPr="00896ED0">
        <w:rPr>
          <w:rFonts w:ascii="Calibri" w:hAnsi="Calibri" w:cs="Calibri"/>
          <w:sz w:val="28"/>
          <w:szCs w:val="28"/>
        </w:rPr>
        <w:t>Θέμα: “Επίσκεψη του Γενικού Διευθυντή Υδραυλικών, Λιμενικών και Κτιριακών Υποδομών στην Κω για το έργο της αποκατάστασης του λιμένα Κω”</w:t>
      </w:r>
    </w:p>
    <w:p w:rsidR="00704890" w:rsidRPr="00896ED0" w:rsidRDefault="00704890" w:rsidP="00896ED0">
      <w:pPr>
        <w:spacing w:after="200" w:line="276" w:lineRule="auto"/>
        <w:jc w:val="both"/>
        <w:rPr>
          <w:rFonts w:ascii="Calibri" w:hAnsi="Calibri" w:cs="Calibri"/>
          <w:sz w:val="28"/>
          <w:szCs w:val="28"/>
        </w:rPr>
      </w:pPr>
    </w:p>
    <w:p w:rsidR="00704890" w:rsidRPr="00896ED0" w:rsidRDefault="00704890" w:rsidP="00896ED0">
      <w:pPr>
        <w:spacing w:after="200" w:line="276" w:lineRule="auto"/>
        <w:jc w:val="both"/>
        <w:rPr>
          <w:rFonts w:ascii="Calibri" w:hAnsi="Calibri" w:cs="Calibri"/>
          <w:sz w:val="28"/>
          <w:szCs w:val="28"/>
        </w:rPr>
      </w:pPr>
      <w:r w:rsidRPr="00896ED0">
        <w:rPr>
          <w:rFonts w:ascii="Calibri" w:hAnsi="Calibri" w:cs="Calibri"/>
          <w:sz w:val="28"/>
          <w:szCs w:val="28"/>
        </w:rPr>
        <w:t xml:space="preserve">Το νησί της Κω επισκέφθηκε σήμερα ο Γενικός Διευθυντής Υδραυλικών, Λιμενικών και Κτιριακών Υποδομών </w:t>
      </w:r>
      <w:r w:rsidR="00204863">
        <w:rPr>
          <w:rFonts w:ascii="Calibri" w:hAnsi="Calibri" w:cs="Calibri"/>
          <w:sz w:val="28"/>
          <w:szCs w:val="28"/>
        </w:rPr>
        <w:t>του Υπουργείου Υποδομών</w:t>
      </w:r>
      <w:r w:rsidR="005B1188" w:rsidRPr="005B1188">
        <w:rPr>
          <w:rFonts w:ascii="Calibri" w:hAnsi="Calibri" w:cs="Calibri"/>
          <w:sz w:val="28"/>
          <w:szCs w:val="28"/>
        </w:rPr>
        <w:t xml:space="preserve"> </w:t>
      </w:r>
      <w:r w:rsidR="005B1188">
        <w:rPr>
          <w:rFonts w:ascii="Calibri" w:hAnsi="Calibri" w:cs="Calibri"/>
          <w:sz w:val="28"/>
          <w:szCs w:val="28"/>
        </w:rPr>
        <w:t>και Μεταφορών</w:t>
      </w:r>
      <w:r w:rsidR="00204863">
        <w:rPr>
          <w:rFonts w:ascii="Calibri" w:hAnsi="Calibri" w:cs="Calibri"/>
          <w:sz w:val="28"/>
          <w:szCs w:val="28"/>
        </w:rPr>
        <w:t xml:space="preserve"> </w:t>
      </w:r>
      <w:r w:rsidRPr="00896ED0">
        <w:rPr>
          <w:rFonts w:ascii="Calibri" w:hAnsi="Calibri" w:cs="Calibri"/>
          <w:sz w:val="28"/>
          <w:szCs w:val="28"/>
        </w:rPr>
        <w:t xml:space="preserve">κ. Αντώνης </w:t>
      </w:r>
      <w:proofErr w:type="spellStart"/>
      <w:r w:rsidRPr="00896ED0">
        <w:rPr>
          <w:rFonts w:ascii="Calibri" w:hAnsi="Calibri" w:cs="Calibri"/>
          <w:sz w:val="28"/>
          <w:szCs w:val="28"/>
        </w:rPr>
        <w:t>Κοτσώνης</w:t>
      </w:r>
      <w:proofErr w:type="spellEnd"/>
      <w:r w:rsidRPr="00896ED0">
        <w:rPr>
          <w:rFonts w:ascii="Calibri" w:hAnsi="Calibri" w:cs="Calibri"/>
          <w:sz w:val="28"/>
          <w:szCs w:val="28"/>
        </w:rPr>
        <w:t xml:space="preserve"> με τον προϊστάμενο κ. </w:t>
      </w:r>
      <w:r w:rsidR="00845A4E">
        <w:rPr>
          <w:rFonts w:ascii="Calibri" w:hAnsi="Calibri" w:cs="Calibri"/>
          <w:sz w:val="28"/>
          <w:szCs w:val="28"/>
        </w:rPr>
        <w:t xml:space="preserve">Θοδωρή </w:t>
      </w:r>
      <w:r w:rsidRPr="00896ED0">
        <w:rPr>
          <w:rFonts w:ascii="Calibri" w:hAnsi="Calibri" w:cs="Calibri"/>
          <w:sz w:val="28"/>
          <w:szCs w:val="28"/>
        </w:rPr>
        <w:t xml:space="preserve">Τσουκαλά, τον επιβλέποντα του έργου κ. Παντελή </w:t>
      </w:r>
      <w:proofErr w:type="spellStart"/>
      <w:r w:rsidRPr="00896ED0">
        <w:rPr>
          <w:rFonts w:ascii="Calibri" w:hAnsi="Calibri" w:cs="Calibri"/>
          <w:sz w:val="28"/>
          <w:szCs w:val="28"/>
        </w:rPr>
        <w:t>Ξυροφώτο</w:t>
      </w:r>
      <w:proofErr w:type="spellEnd"/>
      <w:r w:rsidRPr="00896ED0">
        <w:rPr>
          <w:rFonts w:ascii="Calibri" w:hAnsi="Calibri" w:cs="Calibri"/>
          <w:sz w:val="28"/>
          <w:szCs w:val="28"/>
        </w:rPr>
        <w:t xml:space="preserve"> και εκπροσώπους της αναδόχου εταιρείας Αρ</w:t>
      </w:r>
      <w:r w:rsidR="00896ED0">
        <w:rPr>
          <w:rFonts w:ascii="Calibri" w:hAnsi="Calibri" w:cs="Calibri"/>
          <w:sz w:val="28"/>
          <w:szCs w:val="28"/>
        </w:rPr>
        <w:t>χ</w:t>
      </w:r>
      <w:r w:rsidRPr="00896ED0">
        <w:rPr>
          <w:rFonts w:ascii="Calibri" w:hAnsi="Calibri" w:cs="Calibri"/>
          <w:sz w:val="28"/>
          <w:szCs w:val="28"/>
        </w:rPr>
        <w:t>ιμήδη</w:t>
      </w:r>
      <w:r w:rsidR="00845A4E">
        <w:rPr>
          <w:rFonts w:ascii="Calibri" w:hAnsi="Calibri" w:cs="Calibri"/>
          <w:sz w:val="28"/>
          <w:szCs w:val="28"/>
        </w:rPr>
        <w:t>ς</w:t>
      </w:r>
      <w:r w:rsidRPr="00896ED0">
        <w:rPr>
          <w:rFonts w:ascii="Calibri" w:hAnsi="Calibri" w:cs="Calibri"/>
          <w:sz w:val="28"/>
          <w:szCs w:val="28"/>
        </w:rPr>
        <w:t xml:space="preserve"> για το έργο αποκατάστασης του λιμένα Κω.</w:t>
      </w:r>
    </w:p>
    <w:p w:rsidR="00704890" w:rsidRDefault="00704890" w:rsidP="00896ED0">
      <w:pPr>
        <w:spacing w:after="200" w:line="276" w:lineRule="auto"/>
        <w:jc w:val="both"/>
        <w:rPr>
          <w:rFonts w:ascii="Calibri" w:hAnsi="Calibri" w:cs="Calibri"/>
          <w:sz w:val="28"/>
          <w:szCs w:val="28"/>
        </w:rPr>
      </w:pPr>
      <w:r w:rsidRPr="00896ED0">
        <w:rPr>
          <w:rFonts w:ascii="Calibri" w:hAnsi="Calibri" w:cs="Calibri"/>
          <w:sz w:val="28"/>
          <w:szCs w:val="28"/>
        </w:rPr>
        <w:t>Από νωρίς το πρωί επισκέφθηκαν μαζί με τον Δήμαρχο Κω κ . Γιώργο Κυρίτση</w:t>
      </w:r>
      <w:r w:rsidR="00DE05C3">
        <w:rPr>
          <w:rFonts w:ascii="Calibri" w:hAnsi="Calibri" w:cs="Calibri"/>
          <w:sz w:val="28"/>
          <w:szCs w:val="28"/>
        </w:rPr>
        <w:t xml:space="preserve"> και τον αντιπρόεδρο του Δημοτικού Λιμενικού Ταμείου κ. Γιώργο </w:t>
      </w:r>
      <w:proofErr w:type="spellStart"/>
      <w:r w:rsidR="00DE05C3">
        <w:rPr>
          <w:rFonts w:ascii="Calibri" w:hAnsi="Calibri" w:cs="Calibri"/>
          <w:sz w:val="28"/>
          <w:szCs w:val="28"/>
        </w:rPr>
        <w:t>Κοκαλάκη</w:t>
      </w:r>
      <w:proofErr w:type="spellEnd"/>
      <w:r w:rsidRPr="00896ED0">
        <w:rPr>
          <w:rFonts w:ascii="Calibri" w:hAnsi="Calibri" w:cs="Calibri"/>
          <w:sz w:val="28"/>
          <w:szCs w:val="28"/>
        </w:rPr>
        <w:t xml:space="preserve"> το λιμάνι και καθόρισαν τα άμεσα βήματα για την έναρξη των εργασιών.</w:t>
      </w:r>
    </w:p>
    <w:p w:rsidR="00204863" w:rsidRDefault="00204863" w:rsidP="00896ED0">
      <w:pPr>
        <w:spacing w:after="200" w:line="276" w:lineRule="auto"/>
        <w:jc w:val="both"/>
        <w:rPr>
          <w:rFonts w:ascii="Calibri" w:hAnsi="Calibri" w:cs="Calibri"/>
          <w:sz w:val="28"/>
          <w:szCs w:val="28"/>
        </w:rPr>
      </w:pPr>
      <w:r>
        <w:rPr>
          <w:rFonts w:ascii="Calibri" w:hAnsi="Calibri" w:cs="Calibri"/>
          <w:sz w:val="28"/>
          <w:szCs w:val="28"/>
        </w:rPr>
        <w:t xml:space="preserve">Ο κ. </w:t>
      </w:r>
      <w:proofErr w:type="spellStart"/>
      <w:r>
        <w:rPr>
          <w:rFonts w:ascii="Calibri" w:hAnsi="Calibri" w:cs="Calibri"/>
          <w:sz w:val="28"/>
          <w:szCs w:val="28"/>
        </w:rPr>
        <w:t>Κοτσώνης</w:t>
      </w:r>
      <w:proofErr w:type="spellEnd"/>
      <w:r>
        <w:rPr>
          <w:rFonts w:ascii="Calibri" w:hAnsi="Calibri" w:cs="Calibri"/>
          <w:sz w:val="28"/>
          <w:szCs w:val="28"/>
        </w:rPr>
        <w:t xml:space="preserve"> έκανε σαφές προς την ανάδοχο εταιρεία ότι το έργο πρέπει να ξεκινήσει άμεσα και να τηρηθεί αυστηρά το χρονοδιάγραμμα της σύμβασης, θέση με την οποία συμφώνησε ο Δήμαρχος Κω κ. Γιώργος Κυρίτσης.</w:t>
      </w:r>
    </w:p>
    <w:p w:rsidR="00204863" w:rsidRPr="00896ED0" w:rsidRDefault="00204863" w:rsidP="00896ED0">
      <w:pPr>
        <w:spacing w:after="200" w:line="276" w:lineRule="auto"/>
        <w:jc w:val="both"/>
        <w:rPr>
          <w:rFonts w:ascii="Calibri" w:hAnsi="Calibri" w:cs="Calibri"/>
          <w:sz w:val="28"/>
          <w:szCs w:val="28"/>
        </w:rPr>
      </w:pPr>
      <w:r>
        <w:rPr>
          <w:rFonts w:ascii="Calibri" w:hAnsi="Calibri" w:cs="Calibri"/>
          <w:sz w:val="28"/>
          <w:szCs w:val="28"/>
        </w:rPr>
        <w:t>Το έργο έχει καθυστερήσει ήδη και οφείλουμε να το έχουμε έτοιμο μέσα στο χρονοδιάγραμμα της σύμβασης. Όσον αφορά δε το εσωτερικό λιμάνι, αυτό πρέπει τον Απρίλιο του 2020 να είναι έτοιμο αφού τότε ξεκινά και η τουριστική περίοδος, δήλωσε ο Δήμαρχος Κω.</w:t>
      </w:r>
    </w:p>
    <w:p w:rsidR="00704890" w:rsidRPr="00896ED0" w:rsidRDefault="00704890" w:rsidP="00896ED0">
      <w:pPr>
        <w:spacing w:after="200" w:line="276" w:lineRule="auto"/>
        <w:jc w:val="both"/>
        <w:rPr>
          <w:rFonts w:ascii="Calibri" w:hAnsi="Calibri" w:cs="Calibri"/>
          <w:sz w:val="28"/>
          <w:szCs w:val="28"/>
        </w:rPr>
      </w:pPr>
      <w:r w:rsidRPr="00896ED0">
        <w:rPr>
          <w:rFonts w:ascii="Calibri" w:hAnsi="Calibri" w:cs="Calibri"/>
          <w:sz w:val="28"/>
          <w:szCs w:val="28"/>
        </w:rPr>
        <w:t xml:space="preserve">Ο ανάδοχος θα ξεκινήσει άμεσα τις εργασίες στο εξωτερικό λιμάνι και </w:t>
      </w:r>
      <w:r w:rsidR="00204863">
        <w:rPr>
          <w:rFonts w:ascii="Calibri" w:hAnsi="Calibri" w:cs="Calibri"/>
          <w:sz w:val="28"/>
          <w:szCs w:val="28"/>
        </w:rPr>
        <w:t xml:space="preserve">οι εργασίες στο εσωτερικό λιμάνι, αν θέλουμε να είναι έτοιμο τον Απρίλιο του 2020, πρέπει να ξεκινήσουν </w:t>
      </w:r>
      <w:r w:rsidRPr="00896ED0">
        <w:rPr>
          <w:rFonts w:ascii="Calibri" w:hAnsi="Calibri" w:cs="Calibri"/>
          <w:sz w:val="28"/>
          <w:szCs w:val="28"/>
        </w:rPr>
        <w:t>την 1</w:t>
      </w:r>
      <w:r w:rsidRPr="00896ED0">
        <w:rPr>
          <w:rFonts w:ascii="Calibri" w:hAnsi="Calibri" w:cs="Calibri"/>
          <w:sz w:val="28"/>
          <w:szCs w:val="28"/>
          <w:vertAlign w:val="superscript"/>
        </w:rPr>
        <w:t>η</w:t>
      </w:r>
      <w:r w:rsidRPr="00896ED0">
        <w:rPr>
          <w:rFonts w:ascii="Calibri" w:hAnsi="Calibri" w:cs="Calibri"/>
          <w:sz w:val="28"/>
          <w:szCs w:val="28"/>
        </w:rPr>
        <w:t xml:space="preserve"> Οκτωβρίου </w:t>
      </w:r>
      <w:r w:rsidR="00204863">
        <w:rPr>
          <w:rFonts w:ascii="Calibri" w:hAnsi="Calibri" w:cs="Calibri"/>
          <w:sz w:val="28"/>
          <w:szCs w:val="28"/>
        </w:rPr>
        <w:t>ανέφερε ο εκπρόσωπος της αναδόχου εταιρείας</w:t>
      </w:r>
      <w:r w:rsidR="00896ED0" w:rsidRPr="00896ED0">
        <w:rPr>
          <w:rFonts w:ascii="Calibri" w:hAnsi="Calibri" w:cs="Calibri"/>
          <w:sz w:val="28"/>
          <w:szCs w:val="28"/>
        </w:rPr>
        <w:t>.</w:t>
      </w:r>
      <w:bookmarkStart w:id="0" w:name="_GoBack"/>
      <w:bookmarkEnd w:id="0"/>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11"/>
      <w:footerReference w:type="default" r:id="rId12"/>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48F" w:rsidRDefault="0020748F" w:rsidP="0034192E">
      <w:r>
        <w:separator/>
      </w:r>
    </w:p>
  </w:endnote>
  <w:endnote w:type="continuationSeparator" w:id="0">
    <w:p w:rsidR="0020748F" w:rsidRDefault="0020748F"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204863">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48F" w:rsidRDefault="0020748F" w:rsidP="0034192E">
      <w:r>
        <w:separator/>
      </w:r>
    </w:p>
  </w:footnote>
  <w:footnote w:type="continuationSeparator" w:id="0">
    <w:p w:rsidR="0020748F" w:rsidRDefault="0020748F"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C3"/>
    <w:rsid w:val="00043966"/>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4863"/>
    <w:rsid w:val="002072F0"/>
    <w:rsid w:val="0020748F"/>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C1FFF"/>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1188"/>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73E42"/>
    <w:rsid w:val="006913B0"/>
    <w:rsid w:val="006930DD"/>
    <w:rsid w:val="006A3678"/>
    <w:rsid w:val="006A4E68"/>
    <w:rsid w:val="006A58AB"/>
    <w:rsid w:val="006C6896"/>
    <w:rsid w:val="006C7BBF"/>
    <w:rsid w:val="006E2AB5"/>
    <w:rsid w:val="006E4F1F"/>
    <w:rsid w:val="006F1718"/>
    <w:rsid w:val="006F6B64"/>
    <w:rsid w:val="00704890"/>
    <w:rsid w:val="00705685"/>
    <w:rsid w:val="0071074B"/>
    <w:rsid w:val="00711125"/>
    <w:rsid w:val="00716F42"/>
    <w:rsid w:val="00736689"/>
    <w:rsid w:val="00744CDA"/>
    <w:rsid w:val="00756ED7"/>
    <w:rsid w:val="007645BD"/>
    <w:rsid w:val="00775EFC"/>
    <w:rsid w:val="00782FE0"/>
    <w:rsid w:val="00786704"/>
    <w:rsid w:val="00792FE6"/>
    <w:rsid w:val="00794711"/>
    <w:rsid w:val="007A22BF"/>
    <w:rsid w:val="007B2D46"/>
    <w:rsid w:val="007D01B6"/>
    <w:rsid w:val="007F53D2"/>
    <w:rsid w:val="00801342"/>
    <w:rsid w:val="008030E1"/>
    <w:rsid w:val="00803EB1"/>
    <w:rsid w:val="0080691B"/>
    <w:rsid w:val="00817F27"/>
    <w:rsid w:val="00820E66"/>
    <w:rsid w:val="00827421"/>
    <w:rsid w:val="008325FE"/>
    <w:rsid w:val="00835513"/>
    <w:rsid w:val="0083703B"/>
    <w:rsid w:val="00845A4E"/>
    <w:rsid w:val="00851528"/>
    <w:rsid w:val="008544C4"/>
    <w:rsid w:val="008605CA"/>
    <w:rsid w:val="00886B41"/>
    <w:rsid w:val="00887A4E"/>
    <w:rsid w:val="00896B2A"/>
    <w:rsid w:val="00896ED0"/>
    <w:rsid w:val="008B3AC6"/>
    <w:rsid w:val="008B609F"/>
    <w:rsid w:val="008C7B14"/>
    <w:rsid w:val="008E317C"/>
    <w:rsid w:val="008F2E1D"/>
    <w:rsid w:val="008F3B6D"/>
    <w:rsid w:val="008F4FE8"/>
    <w:rsid w:val="008F67F3"/>
    <w:rsid w:val="00926934"/>
    <w:rsid w:val="009305A5"/>
    <w:rsid w:val="00936521"/>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07EA"/>
    <w:rsid w:val="00C027D1"/>
    <w:rsid w:val="00C07E7C"/>
    <w:rsid w:val="00C1054D"/>
    <w:rsid w:val="00C20A60"/>
    <w:rsid w:val="00C27DFA"/>
    <w:rsid w:val="00C357F6"/>
    <w:rsid w:val="00C422DD"/>
    <w:rsid w:val="00C425EC"/>
    <w:rsid w:val="00C465C2"/>
    <w:rsid w:val="00C52ED1"/>
    <w:rsid w:val="00C63553"/>
    <w:rsid w:val="00C64356"/>
    <w:rsid w:val="00C64932"/>
    <w:rsid w:val="00C824B9"/>
    <w:rsid w:val="00C85C5B"/>
    <w:rsid w:val="00CA1A50"/>
    <w:rsid w:val="00CA5E62"/>
    <w:rsid w:val="00CA5EAA"/>
    <w:rsid w:val="00CB0FB6"/>
    <w:rsid w:val="00CB1D5A"/>
    <w:rsid w:val="00CB7B7F"/>
    <w:rsid w:val="00CD0280"/>
    <w:rsid w:val="00CD0E83"/>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84EC2"/>
    <w:rsid w:val="00DB3BE0"/>
    <w:rsid w:val="00DD3460"/>
    <w:rsid w:val="00DD6E7A"/>
    <w:rsid w:val="00DE05C3"/>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2C78"/>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8CDF2"/>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7A16359-4500-4D7D-BA63-00E3DA050D2D}"/>
</file>

<file path=customXml/itemProps2.xml><?xml version="1.0" encoding="utf-8"?>
<ds:datastoreItem xmlns:ds="http://schemas.openxmlformats.org/officeDocument/2006/customXml" ds:itemID="{013C27D5-0D2B-4A8C-87AB-571B0A1F1C1F}"/>
</file>

<file path=customXml/itemProps3.xml><?xml version="1.0" encoding="utf-8"?>
<ds:datastoreItem xmlns:ds="http://schemas.openxmlformats.org/officeDocument/2006/customXml" ds:itemID="{C4C48812-C377-46BF-8015-D7BB64CA9629}"/>
</file>

<file path=docProps/app.xml><?xml version="1.0" encoding="utf-8"?>
<Properties xmlns="http://schemas.openxmlformats.org/officeDocument/2006/extended-properties" xmlns:vt="http://schemas.openxmlformats.org/officeDocument/2006/docPropsVTypes">
  <Template>Normal</Template>
  <TotalTime>16</TotalTime>
  <Pages>1</Pages>
  <Words>226</Words>
  <Characters>1221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7</cp:revision>
  <cp:lastPrinted>2015-08-10T09:02:00Z</cp:lastPrinted>
  <dcterms:created xsi:type="dcterms:W3CDTF">2019-06-24T09:15:00Z</dcterms:created>
  <dcterms:modified xsi:type="dcterms:W3CDTF">2019-06-24T10:25:00Z</dcterms:modified>
</cp:coreProperties>
</file>